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hAnsi="华文楷体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华文楷体" w:eastAsia="仿宋_GB2312" w:cs="Times New Roman"/>
          <w:sz w:val="30"/>
          <w:szCs w:val="30"/>
        </w:rPr>
      </w:pPr>
    </w:p>
    <w:p>
      <w:pPr>
        <w:jc w:val="right"/>
        <w:rPr>
          <w:rFonts w:ascii="仿宋_GB2312" w:hAnsi="华文楷体" w:eastAsia="仿宋_GB2312" w:cs="Times New Roman"/>
          <w:sz w:val="30"/>
          <w:szCs w:val="30"/>
        </w:rPr>
      </w:pPr>
      <w:bookmarkStart w:id="0" w:name="_GoBack"/>
      <w:bookmarkEnd w:id="0"/>
    </w:p>
    <w:p>
      <w:pPr>
        <w:ind w:right="640" w:firstLine="590" w:firstLineChars="196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附件1：</w:t>
      </w:r>
    </w:p>
    <w:p>
      <w:pPr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申请免费参会报名表</w:t>
      </w:r>
    </w:p>
    <w:p>
      <w:pPr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</w:p>
    <w:p>
      <w:pPr>
        <w:ind w:right="640" w:firstLine="980" w:firstLineChars="3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填报时间：  年   月  日                      单位名称：（单位公章）</w:t>
      </w:r>
    </w:p>
    <w:tbl>
      <w:tblPr>
        <w:tblStyle w:val="7"/>
        <w:tblW w:w="14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262"/>
        <w:gridCol w:w="1401"/>
        <w:gridCol w:w="1679"/>
        <w:gridCol w:w="1957"/>
        <w:gridCol w:w="3210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1265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公益类别</w:t>
            </w:r>
          </w:p>
        </w:tc>
        <w:tc>
          <w:tcPr>
            <w:tcW w:w="1265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1、全国体育用品标准化技术委员会委员、观察员（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2、省（区市）体育局主要领导、分管领导及职能处室负责人（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、体育产业联系点城市体育行政管理部门主要领导、分管领导和职能处室负责人（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4、山东省体育局及省内相关单位（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5、德州市教育和体育局及省内相关单位（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3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2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195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级别</w:t>
            </w:r>
          </w:p>
        </w:tc>
        <w:tc>
          <w:tcPr>
            <w:tcW w:w="32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办公电话</w:t>
            </w: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1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ind w:firstLine="1320" w:firstLineChars="5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8"/>
        </w:rPr>
        <w:t>报名联系人：                               联系电话：</w:t>
      </w:r>
      <w:r>
        <w:rPr>
          <w:rFonts w:ascii="宋体" w:hAnsi="宋体" w:eastAsia="宋体"/>
          <w:sz w:val="24"/>
          <w:szCs w:val="24"/>
        </w:rPr>
        <w:t xml:space="preserve">       </w:t>
      </w:r>
      <w:r>
        <w:rPr>
          <w:rFonts w:hint="eastAsia" w:ascii="宋体" w:hAnsi="宋体" w:eastAsia="宋体"/>
          <w:sz w:val="24"/>
          <w:szCs w:val="28"/>
        </w:rPr>
        <w:t xml:space="preserve">       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>电子邮箱：</w:t>
      </w:r>
    </w:p>
    <w:p>
      <w:pPr>
        <w:rPr>
          <w:rFonts w:ascii="宋体" w:hAnsi="宋体" w:eastAsia="宋体"/>
          <w:sz w:val="24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sz w:val="24"/>
          <w:szCs w:val="28"/>
        </w:rPr>
      </w:pPr>
    </w:p>
    <w:p>
      <w:pPr>
        <w:ind w:right="640" w:firstLine="590" w:firstLineChars="196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附件2：</w:t>
      </w:r>
    </w:p>
    <w:p>
      <w:pPr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申请免会务费参会报名表</w:t>
      </w:r>
    </w:p>
    <w:p>
      <w:pPr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</w:p>
    <w:p>
      <w:pPr>
        <w:jc w:val="center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填报时间：  年   月  日                                         单位名称：（单位公章）</w:t>
      </w:r>
    </w:p>
    <w:tbl>
      <w:tblPr>
        <w:tblStyle w:val="7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80"/>
        <w:gridCol w:w="840"/>
        <w:gridCol w:w="1681"/>
        <w:gridCol w:w="1681"/>
        <w:gridCol w:w="1961"/>
        <w:gridCol w:w="1820"/>
        <w:gridCol w:w="140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1254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公益类别</w:t>
            </w:r>
          </w:p>
        </w:tc>
        <w:tc>
          <w:tcPr>
            <w:tcW w:w="12542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1、全国体育用品标准化技术委员会委员、观察员（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2、省（区市）体育局主要领导、分管领导及职能处室负责人（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、体育产业联系点城市体育行政管理部门主要领导、分管领导和职能处室负责人（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4、山东省体育局及省内相关单位（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5、德州市教育和体育局及省内相关单位（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16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级别</w:t>
            </w:r>
          </w:p>
        </w:tc>
        <w:tc>
          <w:tcPr>
            <w:tcW w:w="19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办公电话</w:t>
            </w: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是否单住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ind w:firstLine="1320" w:firstLineChars="5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8"/>
        </w:rPr>
        <w:t>报名联系人：                        联系电话：</w:t>
      </w:r>
      <w:r>
        <w:rPr>
          <w:rFonts w:ascii="宋体" w:hAnsi="宋体" w:eastAsia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>电子邮箱：</w:t>
      </w:r>
    </w:p>
    <w:p>
      <w:pPr>
        <w:jc w:val="center"/>
        <w:rPr>
          <w:rFonts w:ascii="宋体" w:hAnsi="宋体" w:eastAsia="宋体"/>
          <w:sz w:val="24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ind w:right="640" w:firstLine="590" w:firstLineChars="196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附件3：</w:t>
      </w:r>
    </w:p>
    <w:p>
      <w:pPr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参会报名表</w:t>
      </w:r>
    </w:p>
    <w:p>
      <w:pPr>
        <w:ind w:right="640" w:firstLine="1054" w:firstLineChars="350"/>
        <w:jc w:val="center"/>
        <w:rPr>
          <w:rFonts w:ascii="仿宋_GB2312" w:hAnsi="华文楷体" w:eastAsia="仿宋_GB2312"/>
          <w:b/>
          <w:sz w:val="30"/>
          <w:szCs w:val="30"/>
        </w:rPr>
      </w:pPr>
    </w:p>
    <w:p>
      <w:pPr>
        <w:ind w:right="640"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填报时间：  年   月  日                         单位名称：（单位公章）</w:t>
      </w:r>
    </w:p>
    <w:tbl>
      <w:tblPr>
        <w:tblStyle w:val="7"/>
        <w:tblW w:w="14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65"/>
        <w:gridCol w:w="908"/>
        <w:gridCol w:w="2041"/>
        <w:gridCol w:w="1504"/>
        <w:gridCol w:w="1596"/>
        <w:gridCol w:w="2133"/>
        <w:gridCol w:w="1738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152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统一社会信用代码</w:t>
            </w:r>
          </w:p>
        </w:tc>
        <w:tc>
          <w:tcPr>
            <w:tcW w:w="11526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204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级别</w:t>
            </w:r>
          </w:p>
        </w:tc>
        <w:tc>
          <w:tcPr>
            <w:tcW w:w="15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13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是否单住</w:t>
            </w: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是否购买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firstLine="1320" w:firstLineChars="5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报名联系人：                           联系电话： </w:t>
      </w:r>
      <w:r>
        <w:rPr>
          <w:rFonts w:ascii="宋体" w:hAnsi="宋体" w:eastAsia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/>
          <w:sz w:val="24"/>
          <w:szCs w:val="24"/>
        </w:rPr>
        <w:t>电子邮箱：</w:t>
      </w:r>
    </w:p>
    <w:p>
      <w:pPr>
        <w:ind w:right="640" w:firstLine="588" w:firstLineChars="196"/>
        <w:rPr>
          <w:rFonts w:ascii="仿宋_GB2312" w:hAnsi="华文楷体" w:eastAsia="仿宋_GB2312" w:cs="Times New Roman"/>
          <w:sz w:val="30"/>
          <w:szCs w:val="30"/>
        </w:rPr>
      </w:pPr>
    </w:p>
    <w:p>
      <w:pPr>
        <w:jc w:val="center"/>
        <w:rPr>
          <w:rFonts w:ascii="宋体" w:hAnsi="宋体" w:eastAsia="宋体"/>
          <w:sz w:val="24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E"/>
    <w:rsid w:val="0001245A"/>
    <w:rsid w:val="00023AD4"/>
    <w:rsid w:val="00032CD1"/>
    <w:rsid w:val="0003553C"/>
    <w:rsid w:val="0004017E"/>
    <w:rsid w:val="000471BD"/>
    <w:rsid w:val="0005588D"/>
    <w:rsid w:val="00071879"/>
    <w:rsid w:val="00071AFF"/>
    <w:rsid w:val="00090EDF"/>
    <w:rsid w:val="00094E53"/>
    <w:rsid w:val="000B2C8D"/>
    <w:rsid w:val="000F4B90"/>
    <w:rsid w:val="00101D84"/>
    <w:rsid w:val="00121AD6"/>
    <w:rsid w:val="00145910"/>
    <w:rsid w:val="001529C0"/>
    <w:rsid w:val="001550AD"/>
    <w:rsid w:val="001A7602"/>
    <w:rsid w:val="001B32DD"/>
    <w:rsid w:val="001B7DD0"/>
    <w:rsid w:val="001E5C9A"/>
    <w:rsid w:val="001F0782"/>
    <w:rsid w:val="001F15D2"/>
    <w:rsid w:val="0020010F"/>
    <w:rsid w:val="00211A5D"/>
    <w:rsid w:val="002177F8"/>
    <w:rsid w:val="002267F5"/>
    <w:rsid w:val="00226E66"/>
    <w:rsid w:val="0024197B"/>
    <w:rsid w:val="002431DB"/>
    <w:rsid w:val="00250F11"/>
    <w:rsid w:val="00251068"/>
    <w:rsid w:val="002540A4"/>
    <w:rsid w:val="00257C93"/>
    <w:rsid w:val="0026144D"/>
    <w:rsid w:val="0026225C"/>
    <w:rsid w:val="00262CAC"/>
    <w:rsid w:val="00262CFA"/>
    <w:rsid w:val="002635D4"/>
    <w:rsid w:val="00290410"/>
    <w:rsid w:val="0029411C"/>
    <w:rsid w:val="002C4A2B"/>
    <w:rsid w:val="002D1F57"/>
    <w:rsid w:val="002D65DB"/>
    <w:rsid w:val="002F4EB7"/>
    <w:rsid w:val="00326E4E"/>
    <w:rsid w:val="00330B12"/>
    <w:rsid w:val="00334383"/>
    <w:rsid w:val="00352937"/>
    <w:rsid w:val="00352CC4"/>
    <w:rsid w:val="003A2AA4"/>
    <w:rsid w:val="003C0EE0"/>
    <w:rsid w:val="003C27E8"/>
    <w:rsid w:val="003E7D1F"/>
    <w:rsid w:val="003F1DCD"/>
    <w:rsid w:val="003F423B"/>
    <w:rsid w:val="00402E1E"/>
    <w:rsid w:val="00445147"/>
    <w:rsid w:val="00467954"/>
    <w:rsid w:val="00491DB8"/>
    <w:rsid w:val="004A4010"/>
    <w:rsid w:val="004B32E2"/>
    <w:rsid w:val="004C2586"/>
    <w:rsid w:val="004C53CE"/>
    <w:rsid w:val="004D440A"/>
    <w:rsid w:val="004E08DC"/>
    <w:rsid w:val="004E1F20"/>
    <w:rsid w:val="004E58A5"/>
    <w:rsid w:val="004F0CBB"/>
    <w:rsid w:val="00541F88"/>
    <w:rsid w:val="005876BF"/>
    <w:rsid w:val="00593291"/>
    <w:rsid w:val="005A56E5"/>
    <w:rsid w:val="005B77E6"/>
    <w:rsid w:val="005C5272"/>
    <w:rsid w:val="005D0FDB"/>
    <w:rsid w:val="00606D3D"/>
    <w:rsid w:val="00652ED4"/>
    <w:rsid w:val="00656792"/>
    <w:rsid w:val="00683696"/>
    <w:rsid w:val="006A7291"/>
    <w:rsid w:val="006B0E69"/>
    <w:rsid w:val="006B1F69"/>
    <w:rsid w:val="006C1CC7"/>
    <w:rsid w:val="006C7BE9"/>
    <w:rsid w:val="006D33EB"/>
    <w:rsid w:val="00701A5A"/>
    <w:rsid w:val="00701F39"/>
    <w:rsid w:val="00712DFE"/>
    <w:rsid w:val="00752AD2"/>
    <w:rsid w:val="00757E59"/>
    <w:rsid w:val="00760388"/>
    <w:rsid w:val="00771764"/>
    <w:rsid w:val="0077613B"/>
    <w:rsid w:val="0078695A"/>
    <w:rsid w:val="007E11FF"/>
    <w:rsid w:val="00806B5F"/>
    <w:rsid w:val="008232B2"/>
    <w:rsid w:val="008343B5"/>
    <w:rsid w:val="008619CF"/>
    <w:rsid w:val="0087175D"/>
    <w:rsid w:val="008A442E"/>
    <w:rsid w:val="008B569A"/>
    <w:rsid w:val="008C0D92"/>
    <w:rsid w:val="008C5FC8"/>
    <w:rsid w:val="008C6AC6"/>
    <w:rsid w:val="008E3841"/>
    <w:rsid w:val="008F16B2"/>
    <w:rsid w:val="00906508"/>
    <w:rsid w:val="00916891"/>
    <w:rsid w:val="00932D87"/>
    <w:rsid w:val="009377E5"/>
    <w:rsid w:val="00950145"/>
    <w:rsid w:val="009525E1"/>
    <w:rsid w:val="00974212"/>
    <w:rsid w:val="009754E7"/>
    <w:rsid w:val="00976763"/>
    <w:rsid w:val="00990C51"/>
    <w:rsid w:val="0099552D"/>
    <w:rsid w:val="009B496E"/>
    <w:rsid w:val="00A00D27"/>
    <w:rsid w:val="00A15BCB"/>
    <w:rsid w:val="00A15F9B"/>
    <w:rsid w:val="00A315B5"/>
    <w:rsid w:val="00A3523A"/>
    <w:rsid w:val="00A41914"/>
    <w:rsid w:val="00A53A3C"/>
    <w:rsid w:val="00A53C41"/>
    <w:rsid w:val="00A57A84"/>
    <w:rsid w:val="00A631DA"/>
    <w:rsid w:val="00A72C6F"/>
    <w:rsid w:val="00A9251A"/>
    <w:rsid w:val="00AA0AF0"/>
    <w:rsid w:val="00AE43AD"/>
    <w:rsid w:val="00AF157A"/>
    <w:rsid w:val="00AF4755"/>
    <w:rsid w:val="00B326F2"/>
    <w:rsid w:val="00B511BE"/>
    <w:rsid w:val="00B950F9"/>
    <w:rsid w:val="00BB2538"/>
    <w:rsid w:val="00BE483A"/>
    <w:rsid w:val="00C079D0"/>
    <w:rsid w:val="00C24548"/>
    <w:rsid w:val="00CA2EFF"/>
    <w:rsid w:val="00CA7074"/>
    <w:rsid w:val="00CB6CA9"/>
    <w:rsid w:val="00CC3D7A"/>
    <w:rsid w:val="00D1489A"/>
    <w:rsid w:val="00D37338"/>
    <w:rsid w:val="00D661B9"/>
    <w:rsid w:val="00D72BF5"/>
    <w:rsid w:val="00D82311"/>
    <w:rsid w:val="00DA094A"/>
    <w:rsid w:val="00DA1D65"/>
    <w:rsid w:val="00DA6768"/>
    <w:rsid w:val="00DC5B97"/>
    <w:rsid w:val="00DE204E"/>
    <w:rsid w:val="00DE2AF4"/>
    <w:rsid w:val="00E01BBE"/>
    <w:rsid w:val="00E05CDD"/>
    <w:rsid w:val="00E13160"/>
    <w:rsid w:val="00E4035E"/>
    <w:rsid w:val="00E727AE"/>
    <w:rsid w:val="00E75CFA"/>
    <w:rsid w:val="00E761D2"/>
    <w:rsid w:val="00E811E5"/>
    <w:rsid w:val="00E96346"/>
    <w:rsid w:val="00EB45EA"/>
    <w:rsid w:val="00EB53F6"/>
    <w:rsid w:val="00EB741B"/>
    <w:rsid w:val="00EC2935"/>
    <w:rsid w:val="00EF7EB6"/>
    <w:rsid w:val="00F0175D"/>
    <w:rsid w:val="00F07F7C"/>
    <w:rsid w:val="00F136AC"/>
    <w:rsid w:val="00F42D11"/>
    <w:rsid w:val="00F43E50"/>
    <w:rsid w:val="00F8425C"/>
    <w:rsid w:val="00F87697"/>
    <w:rsid w:val="00F87731"/>
    <w:rsid w:val="00F94653"/>
    <w:rsid w:val="00FA3A28"/>
    <w:rsid w:val="00FB1B52"/>
    <w:rsid w:val="00FC1C16"/>
    <w:rsid w:val="00FD099E"/>
    <w:rsid w:val="00FE4B1A"/>
    <w:rsid w:val="00FF1632"/>
    <w:rsid w:val="668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450</Words>
  <Characters>2569</Characters>
  <Lines>21</Lines>
  <Paragraphs>6</Paragraphs>
  <TotalTime>127</TotalTime>
  <ScaleCrop>false</ScaleCrop>
  <LinksUpToDate>false</LinksUpToDate>
  <CharactersWithSpaces>3013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2019-07-23T02:34:00Z</dcterms:created>
  <dc:creator>j</dc:creator>
  <cp:lastModifiedBy>张明飞</cp:lastModifiedBy>
  <cp:lastPrinted>2019-08-14T03:06:00Z</cp:lastPrinted>
  <dcterms:modified xsi:type="dcterms:W3CDTF">2019-08-28T07:51:57Z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